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24" w:rsidRPr="00282968" w:rsidRDefault="00335924" w:rsidP="002829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335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Comunicare pentru implicare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A.O. </w:t>
      </w:r>
      <w:r w:rsidR="00326A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COPE Dialog</w:t>
      </w:r>
    </w:p>
    <w:p w:rsidR="00282968" w:rsidRPr="00584B8F" w:rsidRDefault="00584B8F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Chişcăreni, r-ul Sîngerei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Coordonator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254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4440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Spînu Nadejda</w:t>
      </w:r>
    </w:p>
    <w:p w:rsidR="00282968" w:rsidRPr="00282968" w:rsidRDefault="00282968" w:rsidP="00282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RE</w:t>
      </w: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ZUMATUL PROIECTULUI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7167"/>
      </w:tblGrid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Scop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F34" w:rsidRPr="00282968" w:rsidRDefault="00A15F34" w:rsidP="00066D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15F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Implicarea cetăţenilor în activităţi de dezvoltare a comunităţii prin facilitarea dialogului şi cooperării dintre cetăţeni şi autorităţile publice locale</w:t>
            </w:r>
          </w:p>
        </w:tc>
      </w:tr>
      <w:tr w:rsidR="005437DE" w:rsidRPr="00282968" w:rsidTr="005437DE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282968" w:rsidRDefault="005437DE" w:rsidP="0054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Perioada de implementare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5437DE" w:rsidRDefault="005437DE" w:rsidP="00A15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   </w:t>
            </w:r>
            <w:r w:rsidR="00C263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A15F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mai</w:t>
            </w:r>
            <w:r w:rsidRPr="00543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- noiembrie 2014</w:t>
            </w:r>
          </w:p>
        </w:tc>
      </w:tr>
      <w:tr w:rsidR="00282968" w:rsidRPr="00282968" w:rsidTr="00AE46E4">
        <w:trPr>
          <w:trHeight w:val="182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Obiective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026FD8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Facilitare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dialogului dintre APL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Cotiujenii Mici, Alex</w:t>
            </w:r>
            <w:r w:rsidR="00EF1F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ndreni, Mărăndeni, Sîngereii Noi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Tăura Veche şi cetă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eni referitor la problemele din comunitate</w:t>
            </w:r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B35AD" w:rsidRDefault="00391D4D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Implicarea cetăţenilor în rezolvarea problemelor comunitare şi a</w:t>
            </w:r>
            <w:r w:rsidR="00D24532" w:rsidRPr="00D245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plicarea practic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D24532" w:rsidRPr="00D245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ini</w:t>
            </w:r>
            <w:r w:rsidR="00D245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D24532" w:rsidRPr="00D245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iativelor</w:t>
            </w:r>
            <w:r w:rsidR="00F81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precum şi</w:t>
            </w:r>
            <w:r w:rsidR="00D24532" w:rsidRPr="00D245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oferirea de consiliere</w:t>
            </w:r>
            <w:r w:rsidR="005B35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82968" w:rsidRPr="00282968" w:rsidRDefault="00D804EE" w:rsidP="00B31F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Propagarea </w:t>
            </w:r>
            <w:r w:rsidR="00B31F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învăţării pe parcursul vieţii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F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întru bunăstarea şi dezvoltarea comunităţilor</w:t>
            </w:r>
            <w:r w:rsidR="004923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Grup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ţintă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F716D" w:rsidP="007E0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F71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Reprezentanti APL din 5 comune din RM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Cotiujenii Mici,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731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Alex</w:t>
            </w:r>
            <w:r w:rsidR="002731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ndreni, Mărăndeni, Sîngereii Noi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026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Tăura Veche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="002731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oluntari,  </w:t>
            </w:r>
            <w:r w:rsidR="002731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ineri, </w:t>
            </w:r>
            <w:r w:rsidR="002731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F71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onduc</w:t>
            </w:r>
            <w:r w:rsidR="002731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1F71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tori ai institutiilor bugetare: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1F71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coli, gradinite, biblioteci;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31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F71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ersoane de v</w:t>
            </w:r>
            <w:r w:rsidR="007E02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</w:t>
            </w:r>
            <w:r w:rsidRPr="001F71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rsta a III-a</w:t>
            </w:r>
          </w:p>
        </w:tc>
      </w:tr>
      <w:tr w:rsidR="00282968" w:rsidRPr="006542FD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14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Impact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Default="00553621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3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mplicarea cet</w:t>
            </w:r>
            <w:r w:rsidR="00231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553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eanului </w:t>
            </w:r>
            <w:r w:rsidR="00231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553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 rezolvarea problemelor comunitare </w:t>
            </w:r>
            <w:r w:rsidR="00231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553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comunicarea eficientă </w:t>
            </w:r>
            <w:r w:rsidR="00231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r w:rsidRPr="00553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Administrarea public</w:t>
            </w:r>
            <w:r w:rsidR="00231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553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local</w:t>
            </w:r>
            <w:r w:rsidR="00231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9041F" w:rsidRPr="002452F5" w:rsidRDefault="002452F5" w:rsidP="00D904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Instruiri în domeniile:</w:t>
            </w:r>
          </w:p>
          <w:p w:rsidR="002452F5" w:rsidRPr="002452F5" w:rsidRDefault="002452F5" w:rsidP="002452F5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52F5">
              <w:rPr>
                <w:rFonts w:ascii="Times New Roman" w:hAnsi="Times New Roman"/>
                <w:sz w:val="24"/>
                <w:szCs w:val="24"/>
                <w:lang w:val="en-US"/>
              </w:rPr>
              <w:t>Func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 w:rsidRPr="002452F5">
              <w:rPr>
                <w:rFonts w:ascii="Times New Roman" w:hAnsi="Times New Roman"/>
                <w:sz w:val="24"/>
                <w:szCs w:val="24"/>
                <w:lang w:val="en-US"/>
              </w:rPr>
              <w:t>ionarea Administra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 w:rsidRPr="002452F5">
              <w:rPr>
                <w:rFonts w:ascii="Times New Roman" w:hAnsi="Times New Roman"/>
                <w:sz w:val="24"/>
                <w:szCs w:val="24"/>
                <w:lang w:val="en-US"/>
              </w:rPr>
              <w:t>iei Publice Locale</w:t>
            </w:r>
          </w:p>
          <w:p w:rsidR="002452F5" w:rsidRPr="002452F5" w:rsidRDefault="002452F5" w:rsidP="002452F5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52F5">
              <w:rPr>
                <w:rFonts w:ascii="Times New Roman" w:hAnsi="Times New Roman"/>
                <w:sz w:val="24"/>
                <w:szCs w:val="24"/>
                <w:lang w:val="en-US"/>
              </w:rPr>
              <w:t>Finanţele publice locale şi descentralizarea financiară</w:t>
            </w:r>
          </w:p>
          <w:p w:rsidR="002452F5" w:rsidRPr="002452F5" w:rsidRDefault="002452F5" w:rsidP="002452F5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52F5">
              <w:rPr>
                <w:rFonts w:ascii="Times New Roman" w:hAnsi="Times New Roman"/>
                <w:sz w:val="24"/>
                <w:szCs w:val="24"/>
                <w:lang w:val="en-US"/>
              </w:rPr>
              <w:t>10 pa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r w:rsidRPr="002452F5">
              <w:rPr>
                <w:rFonts w:ascii="Times New Roman" w:hAnsi="Times New Roman"/>
                <w:sz w:val="24"/>
                <w:szCs w:val="24"/>
                <w:lang w:val="en-US"/>
              </w:rPr>
              <w:t>i în rezolvarea problemelor comunitare</w:t>
            </w:r>
          </w:p>
          <w:p w:rsidR="002452F5" w:rsidRPr="00695FE4" w:rsidRDefault="002452F5" w:rsidP="002452F5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452F5">
              <w:rPr>
                <w:rFonts w:ascii="Times New Roman" w:hAnsi="Times New Roman"/>
                <w:sz w:val="24"/>
                <w:szCs w:val="24"/>
                <w:lang w:val="en-US"/>
              </w:rPr>
              <w:t>Parteneri comunitari în rezolvarea problemelor</w:t>
            </w:r>
          </w:p>
          <w:p w:rsidR="00695FE4" w:rsidRDefault="00695FE4" w:rsidP="00695FE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Aplicarea iniţiativelor în practică:</w:t>
            </w:r>
          </w:p>
          <w:p w:rsidR="00695FE4" w:rsidRDefault="00695FE4" w:rsidP="00695FE4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30DDD">
              <w:rPr>
                <w:rFonts w:ascii="Times New Roman" w:hAnsi="Times New Roman"/>
                <w:sz w:val="24"/>
                <w:szCs w:val="24"/>
                <w:lang w:val="en-US"/>
              </w:rPr>
              <w:t>menaja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</w:t>
            </w:r>
            <w:r w:rsidRPr="00430D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ui</w:t>
            </w:r>
            <w:r w:rsidRPr="00430D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teren de fotbal pentru copii</w:t>
            </w:r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430DD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430DD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430DDD">
              <w:rPr>
                <w:rFonts w:ascii="Times New Roman" w:hAnsi="Times New Roman"/>
                <w:sz w:val="24"/>
                <w:szCs w:val="24"/>
                <w:lang w:val="en-US"/>
              </w:rPr>
              <w:t>ndeni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95FE4" w:rsidRDefault="00695FE4" w:rsidP="00695FE4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F21D0">
              <w:rPr>
                <w:rFonts w:ascii="Times New Roman" w:hAnsi="Times New Roman"/>
                <w:sz w:val="24"/>
                <w:szCs w:val="24"/>
                <w:lang w:val="en-US"/>
              </w:rPr>
              <w:t>menaja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</w:t>
            </w:r>
            <w:r w:rsidRPr="005F21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ui</w:t>
            </w:r>
            <w:r w:rsidRPr="005F21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loc de odihn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5F21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r w:rsidRPr="005F21D0">
              <w:rPr>
                <w:rFonts w:ascii="Times New Roman" w:hAnsi="Times New Roman"/>
                <w:sz w:val="24"/>
                <w:szCs w:val="24"/>
                <w:lang w:val="en-US"/>
              </w:rPr>
              <w:t>i joac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5F21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pentru copii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5F21D0">
              <w:rPr>
                <w:rFonts w:ascii="Times New Roman" w:hAnsi="Times New Roman"/>
                <w:sz w:val="24"/>
                <w:szCs w:val="24"/>
                <w:lang w:val="en-US"/>
              </w:rPr>
              <w:t>Sîngereii Noi)</w:t>
            </w:r>
          </w:p>
          <w:p w:rsidR="00695FE4" w:rsidRDefault="00695FE4" w:rsidP="00695FE4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5C07BB">
              <w:rPr>
                <w:rFonts w:ascii="Times New Roman" w:hAnsi="Times New Roman"/>
                <w:sz w:val="24"/>
                <w:szCs w:val="24"/>
                <w:lang w:val="en-US"/>
              </w:rPr>
              <w:t>eabilitarea a 3 fîntîni din localitate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5C07BB">
              <w:rPr>
                <w:rFonts w:ascii="Times New Roman" w:hAnsi="Times New Roman"/>
                <w:sz w:val="24"/>
                <w:szCs w:val="24"/>
                <w:lang w:val="en-US"/>
              </w:rPr>
              <w:t>Tăura Veche)</w:t>
            </w:r>
          </w:p>
          <w:p w:rsidR="00695FE4" w:rsidRDefault="00695FE4" w:rsidP="00695FE4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F3369E">
              <w:rPr>
                <w:rFonts w:ascii="Times New Roman" w:hAnsi="Times New Roman"/>
                <w:sz w:val="24"/>
                <w:szCs w:val="24"/>
                <w:lang w:val="en-US"/>
              </w:rPr>
              <w:t>rdine in parcul central, amenajarea  terenurilor de joacă pentru copii la gr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F3369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 w:rsidRPr="00F336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r w:rsidRPr="00F336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 w:rsidRPr="00F336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parc, vopsirea gardului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r w:rsidRPr="00F336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amenajarea terenului la Centrul Comunitar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F3369E">
              <w:rPr>
                <w:rFonts w:ascii="Times New Roman" w:hAnsi="Times New Roman"/>
                <w:sz w:val="24"/>
                <w:szCs w:val="24"/>
                <w:lang w:val="en-US"/>
              </w:rPr>
              <w:t>Alex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F3369E">
              <w:rPr>
                <w:rFonts w:ascii="Times New Roman" w:hAnsi="Times New Roman"/>
                <w:sz w:val="24"/>
                <w:szCs w:val="24"/>
                <w:lang w:val="en-US"/>
              </w:rPr>
              <w:t>ndreni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95FE4" w:rsidRPr="00BD7F33" w:rsidRDefault="00695FE4" w:rsidP="00695FE4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14C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rdine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 w:rsidRPr="00314C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parcul central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r w:rsidRPr="00314C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în cimitir (</w:t>
            </w:r>
            <w:r w:rsidRPr="00314CED">
              <w:rPr>
                <w:rFonts w:ascii="Times New Roman" w:hAnsi="Times New Roman"/>
                <w:sz w:val="24"/>
                <w:szCs w:val="24"/>
                <w:lang w:val="en-US"/>
              </w:rPr>
              <w:t>Cotiujenii Mici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314C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695FE4" w:rsidRPr="00695FE4" w:rsidRDefault="00695FE4" w:rsidP="00695FE4">
            <w:p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 xml:space="preserve">Sprijin financiar 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dvv international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Moldova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A14D6" w:rsidP="0065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 w:rsidR="0065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EURO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Bugetul total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A0264" w:rsidP="0065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 w:rsidR="0065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985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EURO </w:t>
            </w:r>
          </w:p>
        </w:tc>
      </w:tr>
    </w:tbl>
    <w:p w:rsidR="0094424E" w:rsidRDefault="00282968" w:rsidP="00A1626B">
      <w:pPr>
        <w:spacing w:before="100" w:beforeAutospacing="1" w:after="100" w:afterAutospacing="1" w:line="240" w:lineRule="auto"/>
      </w:pPr>
      <w:r w:rsidRPr="0028296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sectPr w:rsidR="0094424E" w:rsidSect="009442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88C"/>
    <w:multiLevelType w:val="hybridMultilevel"/>
    <w:tmpl w:val="15825E2E"/>
    <w:lvl w:ilvl="0" w:tplc="A2AC3DD8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0FF0123E"/>
    <w:multiLevelType w:val="hybridMultilevel"/>
    <w:tmpl w:val="F16A2AF0"/>
    <w:lvl w:ilvl="0" w:tplc="A3187AAE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">
    <w:nsid w:val="1311275A"/>
    <w:multiLevelType w:val="hybridMultilevel"/>
    <w:tmpl w:val="AF8C3C02"/>
    <w:lvl w:ilvl="0" w:tplc="0409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1F02428E"/>
    <w:multiLevelType w:val="multilevel"/>
    <w:tmpl w:val="FCE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826A3"/>
    <w:multiLevelType w:val="multilevel"/>
    <w:tmpl w:val="DD7E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12DD8"/>
    <w:multiLevelType w:val="hybridMultilevel"/>
    <w:tmpl w:val="62CA6506"/>
    <w:lvl w:ilvl="0" w:tplc="B088DE8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3E20C4"/>
    <w:multiLevelType w:val="multilevel"/>
    <w:tmpl w:val="519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65658"/>
    <w:multiLevelType w:val="hybridMultilevel"/>
    <w:tmpl w:val="6210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3547D"/>
    <w:multiLevelType w:val="hybridMultilevel"/>
    <w:tmpl w:val="F934F7F0"/>
    <w:lvl w:ilvl="0" w:tplc="2DD2435A">
      <w:start w:val="2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31B94"/>
    <w:multiLevelType w:val="hybridMultilevel"/>
    <w:tmpl w:val="D6D2F2C2"/>
    <w:lvl w:ilvl="0" w:tplc="48C4DB3A">
      <w:start w:val="4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2968"/>
    <w:rsid w:val="00026FD8"/>
    <w:rsid w:val="00066D30"/>
    <w:rsid w:val="000F6B04"/>
    <w:rsid w:val="00140267"/>
    <w:rsid w:val="00151012"/>
    <w:rsid w:val="001A0264"/>
    <w:rsid w:val="001A14D6"/>
    <w:rsid w:val="001B644E"/>
    <w:rsid w:val="001D5428"/>
    <w:rsid w:val="001F716D"/>
    <w:rsid w:val="0023173D"/>
    <w:rsid w:val="002452F5"/>
    <w:rsid w:val="0025197A"/>
    <w:rsid w:val="00254A81"/>
    <w:rsid w:val="002731A5"/>
    <w:rsid w:val="00282968"/>
    <w:rsid w:val="0029196A"/>
    <w:rsid w:val="002959C4"/>
    <w:rsid w:val="002A156E"/>
    <w:rsid w:val="002E1F28"/>
    <w:rsid w:val="002E5C13"/>
    <w:rsid w:val="00314CED"/>
    <w:rsid w:val="00326AE9"/>
    <w:rsid w:val="00326CA7"/>
    <w:rsid w:val="00335924"/>
    <w:rsid w:val="003405C7"/>
    <w:rsid w:val="00342E8D"/>
    <w:rsid w:val="00360FDE"/>
    <w:rsid w:val="00375128"/>
    <w:rsid w:val="00386183"/>
    <w:rsid w:val="00391D4D"/>
    <w:rsid w:val="003B112D"/>
    <w:rsid w:val="0041254F"/>
    <w:rsid w:val="00417F05"/>
    <w:rsid w:val="00430DDD"/>
    <w:rsid w:val="0044405A"/>
    <w:rsid w:val="00492325"/>
    <w:rsid w:val="00515374"/>
    <w:rsid w:val="00525BB2"/>
    <w:rsid w:val="00542AF0"/>
    <w:rsid w:val="005437DE"/>
    <w:rsid w:val="00553621"/>
    <w:rsid w:val="00584B8F"/>
    <w:rsid w:val="00585827"/>
    <w:rsid w:val="005A1CE5"/>
    <w:rsid w:val="005B35AD"/>
    <w:rsid w:val="005C07BB"/>
    <w:rsid w:val="005C53A5"/>
    <w:rsid w:val="005F21D0"/>
    <w:rsid w:val="0065261C"/>
    <w:rsid w:val="006542FD"/>
    <w:rsid w:val="00695FE4"/>
    <w:rsid w:val="006C041A"/>
    <w:rsid w:val="007455BA"/>
    <w:rsid w:val="00746EA7"/>
    <w:rsid w:val="00793824"/>
    <w:rsid w:val="007C186D"/>
    <w:rsid w:val="007E02ED"/>
    <w:rsid w:val="00803A46"/>
    <w:rsid w:val="008F6B8D"/>
    <w:rsid w:val="00914755"/>
    <w:rsid w:val="0094424E"/>
    <w:rsid w:val="0098377D"/>
    <w:rsid w:val="009B7621"/>
    <w:rsid w:val="009C416F"/>
    <w:rsid w:val="009F1FC8"/>
    <w:rsid w:val="00A02F9C"/>
    <w:rsid w:val="00A15F34"/>
    <w:rsid w:val="00A1626B"/>
    <w:rsid w:val="00A40828"/>
    <w:rsid w:val="00AD492B"/>
    <w:rsid w:val="00AE0DA0"/>
    <w:rsid w:val="00AE46E4"/>
    <w:rsid w:val="00B16BA6"/>
    <w:rsid w:val="00B31F16"/>
    <w:rsid w:val="00B723B3"/>
    <w:rsid w:val="00B847A6"/>
    <w:rsid w:val="00BB16D3"/>
    <w:rsid w:val="00BB42F3"/>
    <w:rsid w:val="00BD7F33"/>
    <w:rsid w:val="00C2630D"/>
    <w:rsid w:val="00C63EA1"/>
    <w:rsid w:val="00D24532"/>
    <w:rsid w:val="00D33056"/>
    <w:rsid w:val="00D804EE"/>
    <w:rsid w:val="00D9041F"/>
    <w:rsid w:val="00E02531"/>
    <w:rsid w:val="00E44AC5"/>
    <w:rsid w:val="00EF1F34"/>
    <w:rsid w:val="00F05AD2"/>
    <w:rsid w:val="00F3369E"/>
    <w:rsid w:val="00F34C1C"/>
    <w:rsid w:val="00F8133E"/>
    <w:rsid w:val="00F84228"/>
    <w:rsid w:val="00FD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4E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82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2968"/>
    <w:rPr>
      <w:b/>
      <w:bCs/>
    </w:rPr>
  </w:style>
  <w:style w:type="character" w:styleId="Emphasis">
    <w:name w:val="Emphasis"/>
    <w:basedOn w:val="DefaultParagraphFont"/>
    <w:uiPriority w:val="20"/>
    <w:qFormat/>
    <w:rsid w:val="0028296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829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254F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DVV-International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101</cp:revision>
  <dcterms:created xsi:type="dcterms:W3CDTF">2015-01-13T14:07:00Z</dcterms:created>
  <dcterms:modified xsi:type="dcterms:W3CDTF">2015-01-21T10:21:00Z</dcterms:modified>
</cp:coreProperties>
</file>